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0C" w:rsidRDefault="008B6E91">
      <w:pPr>
        <w:jc w:val="center"/>
        <w:rPr>
          <w:rFonts w:ascii="Franklin Gothic Medium" w:hAnsi="Franklin Gothic Medium" w:cs="Franklin Gothic Medium"/>
          <w:b/>
          <w:bCs/>
          <w:sz w:val="36"/>
          <w:szCs w:val="36"/>
          <w:u w:val="single"/>
        </w:rPr>
      </w:pPr>
      <w:r>
        <w:rPr>
          <w:rFonts w:ascii="Franklin Gothic Medium" w:hAnsi="Franklin Gothic Medium" w:cs="Franklin Gothic Medium"/>
          <w:b/>
          <w:bCs/>
          <w:sz w:val="48"/>
          <w:szCs w:val="48"/>
          <w:u w:val="single"/>
        </w:rPr>
        <w:t xml:space="preserve">Jeffrey McFadden </w:t>
      </w:r>
    </w:p>
    <w:p w:rsidR="00456A0C" w:rsidRDefault="008B6E91">
      <w:pPr>
        <w:jc w:val="center"/>
        <w:rPr>
          <w:rFonts w:ascii="Franklin Gothic Medium" w:hAnsi="Franklin Gothic Medium" w:cs="Franklin Gothic Medium"/>
          <w:i/>
          <w:iCs/>
          <w:sz w:val="28"/>
          <w:szCs w:val="28"/>
        </w:rPr>
      </w:pPr>
      <w:r>
        <w:rPr>
          <w:rFonts w:ascii="Franklin Gothic Medium" w:hAnsi="Franklin Gothic Medium" w:cs="Franklin Gothic Medium"/>
          <w:b/>
          <w:bCs/>
          <w:sz w:val="36"/>
          <w:szCs w:val="36"/>
          <w:u w:val="single"/>
        </w:rPr>
        <w:t>Classical Guitarist</w:t>
      </w:r>
    </w:p>
    <w:p w:rsidR="00456A0C" w:rsidRDefault="008B6E91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Franklin Gothic Medium" w:hAnsi="Franklin Gothic Medium" w:cs="Franklin Gothic Medium"/>
          <w:i/>
          <w:iCs/>
          <w:sz w:val="28"/>
          <w:szCs w:val="28"/>
        </w:rPr>
        <w:t>jeffrey.mcfadden@utoronto.ca</w:t>
      </w:r>
    </w:p>
    <w:p w:rsidR="00456A0C" w:rsidRDefault="00456A0C">
      <w:pPr>
        <w:rPr>
          <w:rFonts w:ascii="Verdana" w:hAnsi="Verdana" w:cs="Verdana"/>
          <w:sz w:val="22"/>
          <w:szCs w:val="22"/>
        </w:rPr>
      </w:pPr>
    </w:p>
    <w:p w:rsidR="00456A0C" w:rsidRDefault="008B6E91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Over the course of a </w:t>
      </w:r>
      <w:r w:rsidR="00D42537">
        <w:rPr>
          <w:rFonts w:ascii="Verdana" w:hAnsi="Verdana" w:cs="Verdana"/>
          <w:sz w:val="22"/>
          <w:szCs w:val="22"/>
        </w:rPr>
        <w:t>thirty</w:t>
      </w:r>
      <w:r>
        <w:rPr>
          <w:rFonts w:ascii="Verdana" w:hAnsi="Verdana" w:cs="Verdana"/>
          <w:sz w:val="22"/>
          <w:szCs w:val="22"/>
        </w:rPr>
        <w:t xml:space="preserve"> year career, </w:t>
      </w:r>
      <w:r>
        <w:rPr>
          <w:rFonts w:ascii="Verdana" w:hAnsi="Verdana" w:cs="Verdana"/>
          <w:b/>
          <w:bCs/>
          <w:sz w:val="22"/>
          <w:szCs w:val="22"/>
        </w:rPr>
        <w:t>Jeffrey McFadden</w:t>
      </w:r>
      <w:r>
        <w:rPr>
          <w:rFonts w:ascii="Verdana" w:hAnsi="Verdana" w:cs="Verdana"/>
          <w:sz w:val="22"/>
          <w:szCs w:val="22"/>
        </w:rPr>
        <w:t xml:space="preserve"> has established a place among the most admired guitarists of his generation.</w:t>
      </w:r>
      <w:r w:rsidR="0024403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His </w:t>
      </w:r>
      <w:r w:rsidR="00D42537">
        <w:rPr>
          <w:rFonts w:ascii="Verdana" w:hAnsi="Verdana" w:cs="Verdana"/>
          <w:sz w:val="22"/>
          <w:szCs w:val="22"/>
        </w:rPr>
        <w:t xml:space="preserve">professional </w:t>
      </w:r>
      <w:r>
        <w:rPr>
          <w:rFonts w:ascii="Verdana" w:hAnsi="Verdana" w:cs="Verdana"/>
          <w:sz w:val="22"/>
          <w:szCs w:val="22"/>
        </w:rPr>
        <w:t xml:space="preserve">debut was at the </w:t>
      </w:r>
      <w:r w:rsidR="00244034">
        <w:rPr>
          <w:rFonts w:ascii="Verdana" w:hAnsi="Verdana" w:cs="Verdana"/>
          <w:sz w:val="22"/>
          <w:szCs w:val="22"/>
        </w:rPr>
        <w:t>final</w:t>
      </w:r>
      <w:r>
        <w:rPr>
          <w:rFonts w:ascii="Verdana" w:hAnsi="Verdana" w:cs="Verdana"/>
          <w:sz w:val="22"/>
          <w:szCs w:val="22"/>
        </w:rPr>
        <w:t xml:space="preserve"> Toronto guitar festival 'Guitar ’87,' and he has since performed across North and South America, and Europe. </w:t>
      </w:r>
    </w:p>
    <w:p w:rsidR="00456A0C" w:rsidRDefault="00456A0C">
      <w:pPr>
        <w:rPr>
          <w:rFonts w:ascii="Verdana" w:hAnsi="Verdana" w:cs="Verdana"/>
          <w:sz w:val="22"/>
          <w:szCs w:val="22"/>
        </w:rPr>
      </w:pPr>
    </w:p>
    <w:p w:rsidR="004C7C89" w:rsidRDefault="008B6E91">
      <w:pPr>
        <w:pStyle w:val="ListParagraph"/>
        <w:ind w:left="3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In 1992, Jeffrey McFadden was awarded a Silver Medal in the prestigious Guitar Foundation of America Competition. </w:t>
      </w:r>
    </w:p>
    <w:p w:rsidR="004C7C89" w:rsidRDefault="004C7C89">
      <w:pPr>
        <w:pStyle w:val="ListParagraph"/>
        <w:ind w:left="30"/>
        <w:rPr>
          <w:rFonts w:ascii="Verdana" w:hAnsi="Verdana" w:cs="Verdana"/>
          <w:sz w:val="22"/>
          <w:szCs w:val="22"/>
        </w:rPr>
      </w:pPr>
    </w:p>
    <w:p w:rsidR="00456A0C" w:rsidRDefault="008B6E91">
      <w:pPr>
        <w:pStyle w:val="ListParagraph"/>
        <w:ind w:left="3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His debut recording was the first in the </w:t>
      </w:r>
      <w:r>
        <w:rPr>
          <w:rFonts w:ascii="Verdana" w:hAnsi="Verdana" w:cs="Verdana"/>
          <w:i/>
          <w:iCs/>
          <w:sz w:val="22"/>
          <w:szCs w:val="22"/>
        </w:rPr>
        <w:t>Laureate Series</w:t>
      </w:r>
      <w:r>
        <w:rPr>
          <w:rFonts w:ascii="Verdana" w:hAnsi="Verdana" w:cs="Verdana"/>
          <w:sz w:val="22"/>
          <w:szCs w:val="22"/>
        </w:rPr>
        <w:t xml:space="preserve"> on Naxos, and has sold in the tens of thousands of copies. He has recorded </w:t>
      </w:r>
      <w:r w:rsidR="00D01EDE">
        <w:rPr>
          <w:rFonts w:ascii="Verdana" w:hAnsi="Verdana" w:cs="Verdana"/>
          <w:sz w:val="22"/>
          <w:szCs w:val="22"/>
        </w:rPr>
        <w:t>10</w:t>
      </w:r>
      <w:r>
        <w:rPr>
          <w:rFonts w:ascii="Verdana" w:hAnsi="Verdana" w:cs="Verdana"/>
          <w:sz w:val="22"/>
          <w:szCs w:val="22"/>
        </w:rPr>
        <w:t xml:space="preserve"> highly acclaimed CDs since the</w:t>
      </w:r>
      <w:r w:rsidR="009D0FFA">
        <w:rPr>
          <w:rFonts w:ascii="Verdana" w:hAnsi="Verdana" w:cs="Verdana"/>
          <w:sz w:val="22"/>
          <w:szCs w:val="22"/>
        </w:rPr>
        <w:t>n exploring the 19</w:t>
      </w:r>
      <w:r w:rsidR="009D0FFA" w:rsidRPr="009D0FFA">
        <w:rPr>
          <w:rFonts w:ascii="Verdana" w:hAnsi="Verdana" w:cs="Verdana"/>
          <w:sz w:val="22"/>
          <w:szCs w:val="22"/>
          <w:vertAlign w:val="superscript"/>
        </w:rPr>
        <w:t>th</w:t>
      </w:r>
      <w:r w:rsidR="009D0FFA">
        <w:rPr>
          <w:rFonts w:ascii="Verdana" w:hAnsi="Verdana" w:cs="Verdana"/>
          <w:sz w:val="22"/>
          <w:szCs w:val="22"/>
        </w:rPr>
        <w:t xml:space="preserve"> century heritage of the guitar, the </w:t>
      </w:r>
      <w:r w:rsidR="00C37275">
        <w:rPr>
          <w:rFonts w:ascii="Verdana" w:hAnsi="Verdana" w:cs="Verdana"/>
          <w:sz w:val="22"/>
          <w:szCs w:val="22"/>
        </w:rPr>
        <w:t xml:space="preserve">lesser known works </w:t>
      </w:r>
      <w:r w:rsidR="009D0FFA">
        <w:rPr>
          <w:rFonts w:ascii="Verdana" w:hAnsi="Verdana" w:cs="Verdana"/>
          <w:sz w:val="22"/>
          <w:szCs w:val="22"/>
        </w:rPr>
        <w:t xml:space="preserve">of </w:t>
      </w:r>
      <w:r w:rsidR="006613D4">
        <w:rPr>
          <w:rFonts w:ascii="Verdana" w:hAnsi="Verdana" w:cs="Verdana"/>
          <w:sz w:val="22"/>
          <w:szCs w:val="22"/>
        </w:rPr>
        <w:t>B</w:t>
      </w:r>
      <w:r w:rsidR="009D0FFA">
        <w:rPr>
          <w:rFonts w:ascii="Verdana" w:hAnsi="Verdana" w:cs="Verdana"/>
          <w:sz w:val="22"/>
          <w:szCs w:val="22"/>
        </w:rPr>
        <w:t>arrios</w:t>
      </w:r>
      <w:r w:rsidR="00C37275">
        <w:rPr>
          <w:rFonts w:ascii="Verdana" w:hAnsi="Verdana" w:cs="Verdana"/>
          <w:sz w:val="22"/>
          <w:szCs w:val="22"/>
        </w:rPr>
        <w:t>,</w:t>
      </w:r>
      <w:r w:rsidR="009D0FFA">
        <w:rPr>
          <w:rFonts w:ascii="Verdana" w:hAnsi="Verdana" w:cs="Verdana"/>
          <w:sz w:val="22"/>
          <w:szCs w:val="22"/>
        </w:rPr>
        <w:t xml:space="preserve"> and </w:t>
      </w:r>
      <w:r w:rsidR="006613D4">
        <w:rPr>
          <w:rFonts w:ascii="Verdana" w:hAnsi="Verdana" w:cs="Verdana"/>
          <w:sz w:val="22"/>
          <w:szCs w:val="22"/>
        </w:rPr>
        <w:t xml:space="preserve">the complete cycle of Bach Cello </w:t>
      </w:r>
      <w:r w:rsidR="00C37275">
        <w:rPr>
          <w:rFonts w:ascii="Verdana" w:hAnsi="Verdana" w:cs="Verdana"/>
          <w:sz w:val="22"/>
          <w:szCs w:val="22"/>
        </w:rPr>
        <w:t>S</w:t>
      </w:r>
      <w:r w:rsidR="006613D4">
        <w:rPr>
          <w:rFonts w:ascii="Verdana" w:hAnsi="Verdana" w:cs="Verdana"/>
          <w:sz w:val="22"/>
          <w:szCs w:val="22"/>
        </w:rPr>
        <w:t>uites</w:t>
      </w:r>
      <w:r w:rsidR="00C37275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456A0C" w:rsidRDefault="00456A0C">
      <w:pPr>
        <w:rPr>
          <w:rFonts w:ascii="Verdana" w:hAnsi="Verdana" w:cs="Verdana"/>
          <w:sz w:val="22"/>
          <w:szCs w:val="22"/>
        </w:rPr>
      </w:pPr>
    </w:p>
    <w:p w:rsidR="00456A0C" w:rsidRDefault="008B6E91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Jeffrey McFadden‘s </w:t>
      </w:r>
      <w:r w:rsidR="00D63BC3">
        <w:rPr>
          <w:rFonts w:ascii="Verdana" w:hAnsi="Verdana" w:cs="Verdana"/>
          <w:sz w:val="22"/>
          <w:szCs w:val="22"/>
        </w:rPr>
        <w:t>doctoral</w:t>
      </w:r>
      <w:r>
        <w:rPr>
          <w:rFonts w:ascii="Verdana" w:hAnsi="Verdana" w:cs="Verdana"/>
          <w:sz w:val="22"/>
          <w:szCs w:val="22"/>
        </w:rPr>
        <w:t xml:space="preserve"> dissertation forms the basis of his groundbreaking book, </w:t>
      </w:r>
      <w:r>
        <w:rPr>
          <w:rFonts w:ascii="Verdana" w:hAnsi="Verdana" w:cs="Verdana"/>
          <w:b/>
          <w:bCs/>
          <w:i/>
          <w:iCs/>
          <w:sz w:val="22"/>
          <w:szCs w:val="22"/>
        </w:rPr>
        <w:t>Fretboard Harmony: Common-Practice Harmony on the Guitar</w:t>
      </w:r>
      <w:r>
        <w:rPr>
          <w:rFonts w:ascii="Verdana" w:hAnsi="Verdana" w:cs="Verdana"/>
          <w:b/>
          <w:bCs/>
          <w:sz w:val="22"/>
          <w:szCs w:val="22"/>
        </w:rPr>
        <w:t>,</w:t>
      </w:r>
      <w:r>
        <w:rPr>
          <w:rFonts w:ascii="Verdana" w:hAnsi="Verdana" w:cs="Verdana"/>
          <w:sz w:val="22"/>
          <w:szCs w:val="22"/>
        </w:rPr>
        <w:t xml:space="preserve"> which is used world-wide. </w:t>
      </w:r>
    </w:p>
    <w:p w:rsidR="00456A0C" w:rsidRDefault="00456A0C">
      <w:pPr>
        <w:rPr>
          <w:rFonts w:ascii="Verdana" w:hAnsi="Verdana" w:cs="Verdana"/>
          <w:sz w:val="22"/>
          <w:szCs w:val="22"/>
        </w:rPr>
      </w:pPr>
    </w:p>
    <w:p w:rsidR="00456A0C" w:rsidRDefault="008B6E91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McFadden is </w:t>
      </w:r>
      <w:r w:rsidR="00042797">
        <w:rPr>
          <w:rFonts w:ascii="Verdana" w:hAnsi="Verdana" w:cs="Verdana"/>
          <w:sz w:val="22"/>
          <w:szCs w:val="22"/>
        </w:rPr>
        <w:t>Chair</w:t>
      </w:r>
      <w:r>
        <w:rPr>
          <w:rFonts w:ascii="Verdana" w:hAnsi="Verdana" w:cs="Verdana"/>
          <w:sz w:val="22"/>
          <w:szCs w:val="22"/>
        </w:rPr>
        <w:t xml:space="preserve"> of Guitar Studies and Associate Professor, Teaching Stream, in the Faculty of Music, U</w:t>
      </w:r>
      <w:r w:rsidR="00042797">
        <w:rPr>
          <w:rFonts w:ascii="Verdana" w:hAnsi="Verdana" w:cs="Verdana"/>
          <w:sz w:val="22"/>
          <w:szCs w:val="22"/>
        </w:rPr>
        <w:t xml:space="preserve">niversity of Toronto, </w:t>
      </w:r>
      <w:r w:rsidR="006E1167">
        <w:rPr>
          <w:rFonts w:ascii="Verdana" w:hAnsi="Verdana" w:cs="Verdana"/>
          <w:sz w:val="22"/>
          <w:szCs w:val="22"/>
        </w:rPr>
        <w:t xml:space="preserve">which is </w:t>
      </w:r>
      <w:r w:rsidR="00042797">
        <w:rPr>
          <w:rFonts w:ascii="Verdana" w:hAnsi="Verdana" w:cs="Verdana"/>
          <w:sz w:val="22"/>
          <w:szCs w:val="22"/>
        </w:rPr>
        <w:t xml:space="preserve">ranked </w:t>
      </w:r>
      <w:r w:rsidR="004C7C89">
        <w:rPr>
          <w:rFonts w:ascii="Verdana" w:hAnsi="Verdana" w:cs="Verdana"/>
          <w:sz w:val="22"/>
          <w:szCs w:val="22"/>
        </w:rPr>
        <w:t>as</w:t>
      </w:r>
      <w:r w:rsidR="00042797">
        <w:rPr>
          <w:rFonts w:ascii="Verdana" w:hAnsi="Verdana" w:cs="Verdana"/>
          <w:sz w:val="22"/>
          <w:szCs w:val="22"/>
        </w:rPr>
        <w:t xml:space="preserve"> one of the top 20 </w:t>
      </w:r>
      <w:r w:rsidR="00883D74">
        <w:rPr>
          <w:rFonts w:ascii="Verdana" w:hAnsi="Verdana" w:cs="Verdana"/>
          <w:sz w:val="22"/>
          <w:szCs w:val="22"/>
        </w:rPr>
        <w:t>universities</w:t>
      </w:r>
      <w:r w:rsidR="00042797">
        <w:rPr>
          <w:rFonts w:ascii="Verdana" w:hAnsi="Verdana" w:cs="Verdana"/>
          <w:sz w:val="22"/>
          <w:szCs w:val="22"/>
        </w:rPr>
        <w:t xml:space="preserve"> in the world</w:t>
      </w:r>
      <w:r>
        <w:rPr>
          <w:rFonts w:ascii="Verdana" w:hAnsi="Verdana" w:cs="Verdana"/>
          <w:sz w:val="22"/>
          <w:szCs w:val="22"/>
        </w:rPr>
        <w:t>. A sought-after pedagogue and clinician, his students have garnered numerous International awards and scholarships.</w:t>
      </w:r>
      <w:r w:rsidR="00F81041">
        <w:rPr>
          <w:rFonts w:ascii="Verdana" w:hAnsi="Verdana" w:cs="Verdana"/>
          <w:sz w:val="22"/>
          <w:szCs w:val="22"/>
        </w:rPr>
        <w:t xml:space="preserve"> He was recognized a</w:t>
      </w:r>
      <w:r w:rsidR="00900F22">
        <w:rPr>
          <w:rFonts w:ascii="Verdana" w:hAnsi="Verdana" w:cs="Verdana"/>
          <w:sz w:val="22"/>
          <w:szCs w:val="22"/>
        </w:rPr>
        <w:t xml:space="preserve">s the 2018 ‘Teacher of Distinction’ </w:t>
      </w:r>
      <w:r w:rsidR="00D63836">
        <w:rPr>
          <w:rFonts w:ascii="Verdana" w:hAnsi="Verdana" w:cs="Verdana"/>
          <w:sz w:val="22"/>
          <w:szCs w:val="22"/>
        </w:rPr>
        <w:t xml:space="preserve"> by the Royal Conservatory of Music.</w:t>
      </w:r>
    </w:p>
    <w:p w:rsidR="00900F22" w:rsidRDefault="00900F22">
      <w:pPr>
        <w:rPr>
          <w:rFonts w:ascii="Verdana" w:hAnsi="Verdana" w:cs="Verdana"/>
          <w:sz w:val="22"/>
          <w:szCs w:val="22"/>
        </w:rPr>
      </w:pPr>
    </w:p>
    <w:p w:rsidR="00900F22" w:rsidRDefault="00900F22">
      <w:pPr>
        <w:rPr>
          <w:rFonts w:ascii="Verdana" w:hAnsi="Verdana" w:cs="Verdana"/>
          <w:sz w:val="22"/>
          <w:szCs w:val="22"/>
        </w:rPr>
      </w:pPr>
    </w:p>
    <w:p w:rsidR="00456A0C" w:rsidRDefault="008B6E91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Recipient of the 2012 </w:t>
      </w:r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City of Hamilton Arts Award for Music </w:t>
      </w:r>
      <w:r>
        <w:rPr>
          <w:rFonts w:ascii="Verdana" w:hAnsi="Verdana" w:cs="Verdana"/>
          <w:sz w:val="22"/>
          <w:szCs w:val="22"/>
        </w:rPr>
        <w:t>McFadden</w:t>
      </w:r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is also founder and artistic director of the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</w:rPr>
        <w:t>Sauble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 Beach Guitar Festival.</w:t>
      </w:r>
    </w:p>
    <w:p w:rsidR="00456A0C" w:rsidRDefault="00456A0C">
      <w:pPr>
        <w:rPr>
          <w:rFonts w:ascii="Verdana" w:hAnsi="Verdana" w:cs="Verdana"/>
          <w:sz w:val="22"/>
          <w:szCs w:val="22"/>
        </w:rPr>
      </w:pPr>
    </w:p>
    <w:p w:rsidR="00456A0C" w:rsidRDefault="00456A0C">
      <w:pPr>
        <w:rPr>
          <w:rFonts w:ascii="Verdana" w:hAnsi="Verdana" w:cs="Verdana"/>
          <w:sz w:val="22"/>
          <w:szCs w:val="22"/>
        </w:rPr>
      </w:pPr>
    </w:p>
    <w:p w:rsidR="00456A0C" w:rsidRDefault="00555EFF">
      <w:pPr>
        <w:rPr>
          <w:rFonts w:ascii="Verdana" w:hAnsi="Verdana" w:cs="Verdana"/>
          <w:i/>
          <w:iCs/>
          <w:sz w:val="22"/>
          <w:szCs w:val="22"/>
        </w:rPr>
      </w:pPr>
      <w:hyperlink r:id="rId4" w:history="1">
        <w:r w:rsidR="008B6E91">
          <w:rPr>
            <w:rStyle w:val="Hyperlink"/>
            <w:rFonts w:ascii="Verdana" w:hAnsi="Verdana" w:cs="Verdana"/>
            <w:i/>
            <w:iCs/>
            <w:sz w:val="22"/>
            <w:szCs w:val="22"/>
          </w:rPr>
          <w:t>https://www.facebook.com/jeffreymcfaddenmusician</w:t>
        </w:r>
      </w:hyperlink>
    </w:p>
    <w:p w:rsidR="00456A0C" w:rsidRDefault="00456A0C">
      <w:pPr>
        <w:rPr>
          <w:rFonts w:ascii="Verdana" w:hAnsi="Verdana" w:cs="Verdana"/>
          <w:i/>
          <w:iCs/>
          <w:sz w:val="22"/>
          <w:szCs w:val="22"/>
        </w:rPr>
      </w:pPr>
    </w:p>
    <w:p w:rsidR="00456A0C" w:rsidRDefault="008B6E91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McFadden's ability to make the guitar sing is second to none..</w:t>
      </w:r>
    </w:p>
    <w:p w:rsidR="00456A0C" w:rsidRDefault="008B6E91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                                            Daily Telegraph (UK)</w:t>
      </w:r>
    </w:p>
    <w:p w:rsidR="00456A0C" w:rsidRDefault="00456A0C">
      <w:pPr>
        <w:rPr>
          <w:rFonts w:ascii="Verdana" w:hAnsi="Verdana" w:cs="Verdana"/>
          <w:i/>
          <w:iCs/>
          <w:sz w:val="22"/>
          <w:szCs w:val="22"/>
        </w:rPr>
      </w:pPr>
    </w:p>
    <w:p w:rsidR="00456A0C" w:rsidRDefault="008B6E91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His interpretations were exalted, full of magic and virtuosity.</w:t>
      </w:r>
    </w:p>
    <w:p w:rsidR="00456A0C" w:rsidRDefault="008B6E91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  <w:t>El Sur de Acapulco (Mexico)</w:t>
      </w:r>
    </w:p>
    <w:p w:rsidR="00456A0C" w:rsidRDefault="00456A0C">
      <w:pPr>
        <w:rPr>
          <w:rFonts w:ascii="Verdana" w:hAnsi="Verdana" w:cs="Verdana"/>
          <w:i/>
          <w:iCs/>
          <w:sz w:val="22"/>
          <w:szCs w:val="22"/>
        </w:rPr>
      </w:pPr>
    </w:p>
    <w:p w:rsidR="006569A6" w:rsidRDefault="00001FBA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He showed a de</w:t>
      </w:r>
      <w:r w:rsidR="006569A6">
        <w:rPr>
          <w:rFonts w:ascii="Verdana" w:hAnsi="Verdana" w:cs="Verdana"/>
          <w:i/>
          <w:iCs/>
          <w:sz w:val="22"/>
          <w:szCs w:val="22"/>
        </w:rPr>
        <w:t>pth of nuance and timbr</w:t>
      </w:r>
      <w:r w:rsidR="004F3C35">
        <w:rPr>
          <w:rFonts w:ascii="Verdana" w:hAnsi="Verdana" w:cs="Verdana"/>
          <w:i/>
          <w:iCs/>
          <w:sz w:val="22"/>
          <w:szCs w:val="22"/>
        </w:rPr>
        <w:t xml:space="preserve">e which </w:t>
      </w:r>
      <w:r w:rsidR="00FD350A">
        <w:rPr>
          <w:rFonts w:ascii="Verdana" w:hAnsi="Verdana" w:cs="Verdana"/>
          <w:i/>
          <w:iCs/>
          <w:sz w:val="22"/>
          <w:szCs w:val="22"/>
        </w:rPr>
        <w:t>touched the audience deeply. Wonderfully interpreted</w:t>
      </w:r>
      <w:r w:rsidR="008B6E91">
        <w:rPr>
          <w:rFonts w:ascii="Verdana" w:hAnsi="Verdana" w:cs="Verdana"/>
          <w:i/>
          <w:iCs/>
          <w:sz w:val="22"/>
          <w:szCs w:val="22"/>
        </w:rPr>
        <w:t>.</w:t>
      </w:r>
    </w:p>
    <w:p w:rsidR="008B6E91" w:rsidRDefault="008B6E91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  <w:t xml:space="preserve">El </w:t>
      </w:r>
      <w:proofErr w:type="spellStart"/>
      <w:r>
        <w:rPr>
          <w:rFonts w:ascii="Verdana" w:hAnsi="Verdana" w:cs="Verdana"/>
          <w:i/>
          <w:iCs/>
          <w:sz w:val="22"/>
          <w:szCs w:val="22"/>
        </w:rPr>
        <w:t>Plazuela</w:t>
      </w:r>
      <w:proofErr w:type="spellEnd"/>
      <w:r>
        <w:rPr>
          <w:rFonts w:ascii="Verdana" w:hAnsi="Verdana" w:cs="Verdana"/>
          <w:i/>
          <w:iCs/>
          <w:sz w:val="22"/>
          <w:szCs w:val="22"/>
        </w:rPr>
        <w:t xml:space="preserve"> (Spain)</w:t>
      </w:r>
    </w:p>
    <w:p w:rsidR="00C97CEE" w:rsidRDefault="00C97CEE">
      <w:pPr>
        <w:rPr>
          <w:rFonts w:ascii="Verdana" w:hAnsi="Verdana" w:cs="Verdana"/>
          <w:i/>
          <w:iCs/>
          <w:sz w:val="22"/>
          <w:szCs w:val="22"/>
        </w:rPr>
      </w:pPr>
    </w:p>
    <w:p w:rsidR="00C97CEE" w:rsidRDefault="00C97CEE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A consummate interpreter…</w:t>
      </w:r>
    </w:p>
    <w:p w:rsidR="00C97CEE" w:rsidRDefault="00555EFF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                                </w:t>
      </w:r>
      <w:r w:rsidR="00C97CEE">
        <w:rPr>
          <w:rFonts w:ascii="Verdana" w:hAnsi="Verdana" w:cs="Verdana"/>
          <w:i/>
          <w:iCs/>
          <w:sz w:val="22"/>
          <w:szCs w:val="22"/>
        </w:rPr>
        <w:t xml:space="preserve">Classical Guitar </w:t>
      </w:r>
      <w:r>
        <w:rPr>
          <w:rFonts w:ascii="Verdana" w:hAnsi="Verdana" w:cs="Verdana"/>
          <w:i/>
          <w:iCs/>
          <w:sz w:val="22"/>
          <w:szCs w:val="22"/>
        </w:rPr>
        <w:t>(USA)</w:t>
      </w:r>
      <w:bookmarkStart w:id="0" w:name="_GoBack"/>
      <w:bookmarkEnd w:id="0"/>
    </w:p>
    <w:sectPr w:rsidR="00C97CE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A7"/>
    <w:rsid w:val="00001FBA"/>
    <w:rsid w:val="00036CD7"/>
    <w:rsid w:val="00042797"/>
    <w:rsid w:val="000C2DF3"/>
    <w:rsid w:val="00244034"/>
    <w:rsid w:val="00456A0C"/>
    <w:rsid w:val="004C7C89"/>
    <w:rsid w:val="004F3C35"/>
    <w:rsid w:val="005504D4"/>
    <w:rsid w:val="00555EFF"/>
    <w:rsid w:val="00647C82"/>
    <w:rsid w:val="006569A6"/>
    <w:rsid w:val="006613D4"/>
    <w:rsid w:val="006E1167"/>
    <w:rsid w:val="00883D74"/>
    <w:rsid w:val="008B6E91"/>
    <w:rsid w:val="00900F22"/>
    <w:rsid w:val="009D0FFA"/>
    <w:rsid w:val="00A74AA7"/>
    <w:rsid w:val="00B3156F"/>
    <w:rsid w:val="00C37275"/>
    <w:rsid w:val="00C97CEE"/>
    <w:rsid w:val="00D01EDE"/>
    <w:rsid w:val="00D42537"/>
    <w:rsid w:val="00D63836"/>
    <w:rsid w:val="00D63BC3"/>
    <w:rsid w:val="00DB05AF"/>
    <w:rsid w:val="00F8104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A827EA2"/>
  <w15:chartTrackingRefBased/>
  <w15:docId w15:val="{583AC990-9D77-4CE0-973C-EB415FBE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facebook.com/jeffreymcfaddenmus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Max</dc:creator>
  <cp:keywords/>
  <cp:lastModifiedBy>J Mac</cp:lastModifiedBy>
  <cp:revision>22</cp:revision>
  <cp:lastPrinted>1900-01-01T05:00:00Z</cp:lastPrinted>
  <dcterms:created xsi:type="dcterms:W3CDTF">2019-09-15T17:49:00Z</dcterms:created>
  <dcterms:modified xsi:type="dcterms:W3CDTF">2019-11-15T00:58:00Z</dcterms:modified>
</cp:coreProperties>
</file>